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851E27">
        <w:rPr>
          <w:rFonts w:ascii="Times New Roman" w:hAnsi="Times New Roman" w:cs="Times New Roman"/>
        </w:rPr>
        <w:t>ИФНС России № 6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851E27">
        <w:rPr>
          <w:rFonts w:ascii="Times New Roman" w:hAnsi="Times New Roman" w:cs="Times New Roman"/>
        </w:rPr>
        <w:t>115191</w:t>
      </w:r>
      <w:r w:rsidR="000D56B3">
        <w:rPr>
          <w:rFonts w:ascii="Times New Roman" w:hAnsi="Times New Roman" w:cs="Times New Roman"/>
        </w:rPr>
        <w:t xml:space="preserve">, г. Москва, ул. </w:t>
      </w:r>
      <w:r w:rsidR="00851E27">
        <w:rPr>
          <w:rFonts w:ascii="Times New Roman" w:hAnsi="Times New Roman" w:cs="Times New Roman"/>
        </w:rPr>
        <w:t>Большая Тульская, 15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>е,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>всей процедуры заключения договора о целевом обучении с обязатель</w:t>
      </w:r>
      <w:r w:rsidR="004F1BFE">
        <w:rPr>
          <w:rFonts w:ascii="Times New Roman" w:hAnsi="Times New Roman" w:cs="Times New Roman"/>
          <w:sz w:val="24"/>
          <w:szCs w:val="24"/>
        </w:rPr>
        <w:t xml:space="preserve">ством последующего прохождения </w:t>
      </w:r>
      <w:r w:rsidR="00452850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52850"/>
    <w:rsid w:val="00464D98"/>
    <w:rsid w:val="004F1BFE"/>
    <w:rsid w:val="00544A89"/>
    <w:rsid w:val="00581AFC"/>
    <w:rsid w:val="006E26FD"/>
    <w:rsid w:val="00851E27"/>
    <w:rsid w:val="00992FEA"/>
    <w:rsid w:val="00A33D20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7BF0043-6FBA-4C77-817C-ACC765A2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Демина Валентина Олеговна</cp:lastModifiedBy>
  <cp:revision>4</cp:revision>
  <dcterms:created xsi:type="dcterms:W3CDTF">2022-04-11T08:18:00Z</dcterms:created>
  <dcterms:modified xsi:type="dcterms:W3CDTF">2022-04-18T11:22:00Z</dcterms:modified>
</cp:coreProperties>
</file>